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B" w:rsidRDefault="00257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Załącznik nr 1</w:t>
      </w:r>
    </w:p>
    <w:p w:rsidR="0044679B" w:rsidRDefault="0025770C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  <w:t>FORMULARZ OFERTY</w:t>
      </w:r>
    </w:p>
    <w:p w:rsidR="0044679B" w:rsidRDefault="0025770C" w:rsidP="006E2DD1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</w:r>
      <w:r w:rsidR="006E2DD1">
        <w:rPr>
          <w:rFonts w:ascii="Calibri" w:hAnsi="Calibri" w:cs="Calibri"/>
          <w:b/>
          <w:color w:val="003300"/>
        </w:rPr>
        <w:t>N</w:t>
      </w:r>
      <w:r>
        <w:rPr>
          <w:rFonts w:ascii="Calibri" w:hAnsi="Calibri" w:cs="Calibri"/>
          <w:b/>
          <w:color w:val="003300"/>
        </w:rPr>
        <w:t>a dostawę</w:t>
      </w:r>
      <w:r>
        <w:rPr>
          <w:rFonts w:ascii="Calibri" w:eastAsia="Calibri" w:hAnsi="Calibri" w:cs="Calibri"/>
          <w:b/>
          <w:color w:val="003300"/>
          <w:lang w:eastAsia="en-US"/>
        </w:rPr>
        <w:t xml:space="preserve"> </w:t>
      </w:r>
      <w:r w:rsidR="00884633" w:rsidRPr="00467049">
        <w:rPr>
          <w:rFonts w:cs="Calibri"/>
          <w:b/>
          <w:color w:val="003300"/>
        </w:rPr>
        <w:t xml:space="preserve">ofert </w:t>
      </w:r>
      <w:r w:rsidR="00884633" w:rsidRPr="00884633">
        <w:rPr>
          <w:rFonts w:ascii="Calibri" w:hAnsi="Calibri" w:cs="Calibri"/>
          <w:b/>
          <w:color w:val="003300"/>
        </w:rPr>
        <w:t>na zakup</w:t>
      </w:r>
      <w:r w:rsidR="00884633" w:rsidRPr="00467049">
        <w:rPr>
          <w:rFonts w:cs="Calibri"/>
          <w:b/>
          <w:color w:val="003300"/>
        </w:rPr>
        <w:t xml:space="preserve">  </w:t>
      </w:r>
      <w:r w:rsidR="00884633" w:rsidRPr="00884633">
        <w:rPr>
          <w:rFonts w:ascii="Calibri" w:hAnsi="Calibri" w:cs="Calibri"/>
          <w:b/>
          <w:color w:val="003300"/>
        </w:rPr>
        <w:t>wyposażenia i sprzętu ogrodowego</w:t>
      </w:r>
      <w:r w:rsidRPr="00884633">
        <w:rPr>
          <w:rFonts w:ascii="Calibri" w:hAnsi="Calibri" w:cs="Calibri"/>
          <w:b/>
          <w:color w:val="003300"/>
        </w:rPr>
        <w:t xml:space="preserve"> </w:t>
      </w:r>
      <w:r>
        <w:rPr>
          <w:rFonts w:ascii="Calibri" w:hAnsi="Calibri" w:cs="Calibri"/>
          <w:b/>
          <w:color w:val="003300"/>
        </w:rPr>
        <w:t xml:space="preserve"> dla uczestników Dziennego Domu Pobytu mieszczącego się przy ul. </w:t>
      </w:r>
      <w:proofErr w:type="spellStart"/>
      <w:r>
        <w:rPr>
          <w:rFonts w:ascii="Calibri" w:hAnsi="Calibri" w:cs="Calibri"/>
          <w:b/>
          <w:color w:val="003300"/>
        </w:rPr>
        <w:t>Jarużyńskiej</w:t>
      </w:r>
      <w:proofErr w:type="spellEnd"/>
      <w:r>
        <w:rPr>
          <w:rFonts w:ascii="Calibri" w:hAnsi="Calibri" w:cs="Calibri"/>
          <w:b/>
          <w:color w:val="003300"/>
        </w:rPr>
        <w:t xml:space="preserve"> 9 w Bydgoszczy.</w:t>
      </w:r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44679B"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:rsidR="0044679B" w:rsidRDefault="0025770C">
            <w:pPr>
              <w:tabs>
                <w:tab w:val="left" w:pos="2595"/>
              </w:tabs>
            </w:pPr>
            <w:r>
              <w:rPr>
                <w:rFonts w:asciiTheme="minorHAnsi" w:hAnsiTheme="minorHAnsi"/>
                <w:b/>
              </w:rPr>
              <w:t xml:space="preserve">DANE OFERENTA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firmy: </w:t>
            </w:r>
          </w:p>
          <w:p w:rsidR="0044679B" w:rsidRDefault="0044679B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siedziby: </w:t>
            </w:r>
          </w:p>
          <w:p w:rsidR="0044679B" w:rsidRDefault="0044679B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WWW: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Reprezentant: </w:t>
            </w:r>
          </w:p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(osoba uprawniona do złożenia oferty)</w:t>
            </w:r>
          </w:p>
        </w:tc>
      </w:tr>
      <w:tr w:rsidR="0044679B">
        <w:trPr>
          <w:trHeight w:val="333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44679B">
        <w:trPr>
          <w:trHeight w:val="381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44679B" w:rsidRDefault="0025770C">
            <w:pPr>
              <w:tabs>
                <w:tab w:val="left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 DO KONTAKTU</w:t>
            </w:r>
          </w:p>
        </w:tc>
      </w:tr>
      <w:tr w:rsidR="0044679B">
        <w:trPr>
          <w:cantSplit/>
          <w:trHeight w:val="335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Imię i nazwisko:  </w:t>
            </w:r>
          </w:p>
        </w:tc>
      </w:tr>
      <w:tr w:rsidR="0044679B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E-mail:</w:t>
            </w:r>
          </w:p>
        </w:tc>
      </w:tr>
    </w:tbl>
    <w:p w:rsidR="0044679B" w:rsidRDefault="0044679B">
      <w:pPr>
        <w:rPr>
          <w:rFonts w:asciiTheme="minorHAnsi" w:hAnsiTheme="minorHAnsi"/>
        </w:rPr>
      </w:pPr>
    </w:p>
    <w:tbl>
      <w:tblPr>
        <w:tblStyle w:val="Tabela-Siatka"/>
        <w:tblW w:w="9512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559"/>
        <w:gridCol w:w="1276"/>
        <w:gridCol w:w="1290"/>
      </w:tblGrid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asortymentu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sztuk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Stawka i kwota podatku VAT</w:t>
            </w: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brutto</w:t>
            </w:r>
          </w:p>
        </w:tc>
      </w:tr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  <w:vAlign w:val="center"/>
          </w:tcPr>
          <w:p w:rsidR="0044679B" w:rsidRDefault="0025770C">
            <w:r>
              <w:rPr>
                <w:rFonts w:ascii="Arial" w:eastAsia="Calibri" w:hAnsi="Arial" w:cs="Calibri"/>
                <w:sz w:val="22"/>
                <w:szCs w:val="22"/>
              </w:rPr>
              <w:t>Zestaw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  <w:tr w:rsidR="0044679B" w:rsidTr="006E2DD1">
        <w:tc>
          <w:tcPr>
            <w:tcW w:w="538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</w:tbl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44679B" w:rsidRDefault="0025770C">
      <w:pPr>
        <w:pStyle w:val="Akapitzlist"/>
        <w:numPr>
          <w:ilvl w:val="3"/>
          <w:numId w:val="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ind w:left="4963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44679B" w:rsidRDefault="0025770C">
      <w:pPr>
        <w:ind w:left="5672"/>
      </w:pPr>
      <w:r>
        <w:rPr>
          <w:rFonts w:asciiTheme="minorHAnsi" w:hAnsiTheme="minorHAnsi"/>
        </w:rPr>
        <w:t xml:space="preserve">        (data, podpis, pieczęć)</w:t>
      </w:r>
    </w:p>
    <w:p w:rsidR="006E2DD1" w:rsidRDefault="006E2DD1">
      <w:pPr>
        <w:rPr>
          <w:rFonts w:asciiTheme="minorHAnsi" w:hAnsiTheme="minorHAnsi"/>
          <w:b/>
        </w:rPr>
      </w:pPr>
    </w:p>
    <w:p w:rsidR="0044679B" w:rsidRDefault="0025770C">
      <w:r>
        <w:rPr>
          <w:rFonts w:asciiTheme="minorHAnsi" w:hAnsiTheme="minorHAnsi"/>
          <w:b/>
        </w:rPr>
        <w:lastRenderedPageBreak/>
        <w:t>Załącznik nr 2</w:t>
      </w:r>
    </w:p>
    <w:p w:rsidR="0044679B" w:rsidRDefault="0044679B">
      <w:pPr>
        <w:rPr>
          <w:rFonts w:asciiTheme="minorHAnsi" w:hAnsiTheme="minorHAnsi"/>
          <w:b/>
        </w:rPr>
      </w:pPr>
    </w:p>
    <w:p w:rsidR="0044679B" w:rsidRDefault="0025770C">
      <w:r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</w:rPr>
        <w:t>o braku powiązań</w:t>
      </w:r>
    </w:p>
    <w:p w:rsidR="0044679B" w:rsidRDefault="0025770C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44679B" w:rsidRDefault="0025770C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Miejscowość, data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ind w:left="5672"/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0"/>
          <w:szCs w:val="20"/>
        </w:rPr>
        <w:t>nazwa i adres oferenta</w:t>
      </w:r>
    </w:p>
    <w:p w:rsidR="0044679B" w:rsidRDefault="0044679B">
      <w:pPr>
        <w:ind w:left="5672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354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404"/>
      </w:tblGrid>
      <w:tr w:rsidR="006E2DD1" w:rsidTr="00A14FBA">
        <w:trPr>
          <w:trHeight w:val="418"/>
        </w:trPr>
        <w:tc>
          <w:tcPr>
            <w:tcW w:w="9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2DD1" w:rsidRDefault="006E2DD1" w:rsidP="00A14FBA">
            <w:pPr>
              <w:pageBreakBefore/>
              <w:rPr>
                <w:rFonts w:asciiTheme="minorHAnsi" w:hAnsiTheme="minorHAnsi"/>
              </w:rPr>
            </w:pPr>
          </w:p>
          <w:p w:rsidR="006E2DD1" w:rsidRDefault="006E2DD1" w:rsidP="00A14FBA">
            <w:pPr>
              <w:jc w:val="both"/>
            </w:pPr>
            <w:r>
              <w:rPr>
                <w:rFonts w:asciiTheme="minorHAnsi" w:hAnsiTheme="minorHAnsi"/>
              </w:rPr>
              <w:t>Niniejszym oświadczam, że …………………………………………………………………………………..</w:t>
            </w:r>
            <w:r>
              <w:rPr>
                <w:rFonts w:asciiTheme="minorHAnsi" w:hAnsiTheme="minorHAnsi"/>
              </w:rPr>
              <w:br/>
              <w:t>(nazwa i adres oferenta) nie jest powiązany kapitałowo lub osobowo z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Fudacją</w:t>
            </w:r>
            <w:proofErr w:type="spellEnd"/>
            <w:r>
              <w:rPr>
                <w:rFonts w:ascii="Calibri" w:hAnsi="Calibri"/>
              </w:rPr>
              <w:t xml:space="preserve"> PRO OMNIS, z siedzibą w Bydgoszczy, ul. Rupniewskiego 11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FontStyle54"/>
                <w:rFonts w:asciiTheme="minorHAnsi" w:hAnsi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uczestniczeniu w spółce jako wspólnik spółki cywilnej lub spółki osobowej;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posiadaniu co najmniej 10 % udziałów lub akcji;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pełnieniu funkcji członka organu nadzorczego lub zarządzającego, prokurenta, pełnomocnika;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6E2DD1" w:rsidRDefault="006E2DD1" w:rsidP="00A14FB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E2DD1" w:rsidRDefault="006E2DD1">
      <w:pPr>
        <w:ind w:left="5672"/>
        <w:rPr>
          <w:rFonts w:asciiTheme="minorHAnsi" w:hAnsiTheme="minorHAnsi"/>
          <w:sz w:val="20"/>
          <w:szCs w:val="20"/>
        </w:rPr>
      </w:pPr>
    </w:p>
    <w:p w:rsidR="0044679B" w:rsidRDefault="0044679B">
      <w:pPr>
        <w:ind w:left="5672"/>
        <w:rPr>
          <w:rFonts w:asciiTheme="minorHAnsi" w:hAnsiTheme="minorHAnsi"/>
          <w:sz w:val="20"/>
          <w:szCs w:val="20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Pieczęć, podpis, data</w:t>
      </w:r>
    </w:p>
    <w:p w:rsidR="006E2DD1" w:rsidRDefault="006E2DD1" w:rsidP="006E2DD1">
      <w:pPr>
        <w:rPr>
          <w:rFonts w:asciiTheme="minorHAnsi" w:hAnsiTheme="minorHAnsi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25770C">
      <w:r>
        <w:rPr>
          <w:rFonts w:asciiTheme="minorHAnsi" w:hAnsiTheme="minorHAnsi"/>
          <w:b/>
        </w:rPr>
        <w:lastRenderedPageBreak/>
        <w:t>Załącznik nr 3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Oświadczenie</w:t>
      </w:r>
      <w:r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</w:rPr>
        <w:t>o posiadaniu statusu Podmiotu Ekonomii Społecznej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44679B" w:rsidRDefault="002577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Miejscowość, data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0"/>
          <w:szCs w:val="20"/>
        </w:rPr>
        <w:t>nazwa i adres oferenta</w:t>
      </w:r>
    </w:p>
    <w:p w:rsidR="0044679B" w:rsidRDefault="0044679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679B" w:rsidRDefault="0025770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</w:t>
      </w:r>
    </w:p>
    <w:p w:rsidR="0044679B" w:rsidRDefault="0044679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679B" w:rsidRDefault="0025770C">
      <w:pPr>
        <w:jc w:val="both"/>
      </w:pPr>
      <w:r>
        <w:rPr>
          <w:rFonts w:ascii="Calibri" w:hAnsi="Calibri" w:cs="Calibri"/>
        </w:rPr>
        <w:t xml:space="preserve">Składają ofertę </w:t>
      </w:r>
      <w:r w:rsidR="00884633" w:rsidRPr="00884633">
        <w:rPr>
          <w:rFonts w:ascii="Calibri" w:hAnsi="Calibri" w:cs="Calibri"/>
          <w:b/>
          <w:color w:val="003300"/>
        </w:rPr>
        <w:t>na zakup</w:t>
      </w:r>
      <w:r w:rsidR="00884633" w:rsidRPr="00467049">
        <w:rPr>
          <w:rFonts w:cs="Calibri"/>
          <w:b/>
          <w:color w:val="003300"/>
        </w:rPr>
        <w:t xml:space="preserve">  </w:t>
      </w:r>
      <w:r w:rsidR="00884633" w:rsidRPr="00884633">
        <w:rPr>
          <w:rFonts w:ascii="Calibri" w:hAnsi="Calibri" w:cs="Calibri"/>
          <w:b/>
          <w:color w:val="003300"/>
        </w:rPr>
        <w:t xml:space="preserve">wyposażenia i sprzętu ogrodowego </w:t>
      </w:r>
      <w:bookmarkStart w:id="0" w:name="_GoBack"/>
      <w:bookmarkEnd w:id="0"/>
      <w:r>
        <w:rPr>
          <w:rFonts w:ascii="Calibri" w:hAnsi="Calibri" w:cs="Calibri"/>
          <w:b/>
          <w:color w:val="003300"/>
        </w:rPr>
        <w:t xml:space="preserve"> dla uczestników Dziennego Domu Pobytu mieszczącego się przy ul. </w:t>
      </w:r>
      <w:proofErr w:type="spellStart"/>
      <w:r>
        <w:rPr>
          <w:rFonts w:ascii="Calibri" w:hAnsi="Calibri" w:cs="Calibri"/>
          <w:b/>
          <w:color w:val="003300"/>
        </w:rPr>
        <w:t>Jarużyńska</w:t>
      </w:r>
      <w:proofErr w:type="spellEnd"/>
      <w:r>
        <w:rPr>
          <w:rFonts w:ascii="Calibri" w:hAnsi="Calibri" w:cs="Calibri"/>
          <w:b/>
          <w:color w:val="003300"/>
        </w:rPr>
        <w:t xml:space="preserve"> 9  w Bydgoszczy </w:t>
      </w:r>
      <w:r>
        <w:rPr>
          <w:rFonts w:ascii="Calibri" w:hAnsi="Calibri" w:cs="Calibri"/>
        </w:rPr>
        <w:t xml:space="preserve"> prowadzonego przez </w:t>
      </w:r>
      <w:proofErr w:type="spellStart"/>
      <w:r>
        <w:rPr>
          <w:rFonts w:ascii="Calibri" w:eastAsia="Times New Roman" w:hAnsi="Calibri" w:cs="Calibri"/>
        </w:rPr>
        <w:t>Fudacją</w:t>
      </w:r>
      <w:proofErr w:type="spellEnd"/>
      <w:r>
        <w:rPr>
          <w:rFonts w:ascii="Calibri" w:eastAsia="Times New Roman" w:hAnsi="Calibri" w:cs="Calibri"/>
        </w:rPr>
        <w:t xml:space="preserve"> PRO OMNIS, z siedzibą w Bydgoszczy, ul. Rupniewskiego</w:t>
      </w:r>
      <w:r>
        <w:rPr>
          <w:rFonts w:asciiTheme="minorHAnsi" w:eastAsia="Times New Roman" w:hAnsiTheme="minorHAnsi" w:cs="Calibri"/>
        </w:rPr>
        <w:t xml:space="preserve"> </w:t>
      </w:r>
      <w:r>
        <w:rPr>
          <w:rFonts w:ascii="Calibri" w:hAnsi="Calibri" w:cs="Calibri"/>
        </w:rPr>
        <w:t xml:space="preserve">, w ramach projektu: </w:t>
      </w:r>
      <w:r>
        <w:rPr>
          <w:rFonts w:ascii="Calibri" w:hAnsi="Calibri" w:cs="Calibri"/>
          <w:b/>
        </w:rPr>
        <w:t>„Centrum Wielu Pokoleń”</w:t>
      </w:r>
      <w:r>
        <w:rPr>
          <w:rFonts w:ascii="Calibri" w:hAnsi="Calibri" w:cs="Calibri"/>
        </w:rPr>
        <w:t xml:space="preserve"> oświadczam, że oferent ……………………………………. (nazwa) jest Podmiotem Ekonomii Społecznej wymienionym w treści zapytania ofertowego w części dotyczącej warunków udziału w postępowaniu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.</w:t>
      </w:r>
    </w:p>
    <w:p w:rsidR="0044679B" w:rsidRDefault="0025770C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Status oferenta ……………………………………………………………………………….. (proszę wpisać zgodnie z definicją wskazaną w treści zapytania ofertowego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>).</w:t>
      </w:r>
    </w:p>
    <w:p w:rsidR="0044679B" w:rsidRDefault="0044679B">
      <w:pPr>
        <w:jc w:val="both"/>
        <w:rPr>
          <w:rFonts w:ascii="Calibri" w:hAnsi="Calibri" w:cs="Calibri"/>
        </w:rPr>
      </w:pPr>
    </w:p>
    <w:p w:rsidR="0044679B" w:rsidRDefault="0044679B">
      <w:pPr>
        <w:jc w:val="both"/>
        <w:rPr>
          <w:rFonts w:ascii="Calibri" w:hAnsi="Calibri" w:cs="Calibri"/>
        </w:rPr>
      </w:pPr>
    </w:p>
    <w:p w:rsidR="0044679B" w:rsidRDefault="002577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:rsidR="0044679B" w:rsidRDefault="0025770C">
      <w:pPr>
        <w:jc w:val="both"/>
      </w:pPr>
      <w:r>
        <w:rPr>
          <w:rFonts w:ascii="Calibri" w:hAnsi="Calibri" w:cs="Calibri"/>
        </w:rPr>
        <w:t>Data, podpis, pieczęć</w:t>
      </w:r>
    </w:p>
    <w:sectPr w:rsidR="0044679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77" w:rsidRDefault="00AD6F77">
      <w:r>
        <w:separator/>
      </w:r>
    </w:p>
  </w:endnote>
  <w:endnote w:type="continuationSeparator" w:id="0">
    <w:p w:rsidR="00AD6F77" w:rsidRDefault="00A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40729"/>
      <w:docPartObj>
        <w:docPartGallery w:val="Page Numbers (Bottom of Page)"/>
        <w:docPartUnique/>
      </w:docPartObj>
    </w:sdtPr>
    <w:sdtEndPr/>
    <w:sdtContent>
      <w:p w:rsidR="0044679B" w:rsidRDefault="0025770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2778">
          <w:rPr>
            <w:noProof/>
          </w:rPr>
          <w:t>4</w:t>
        </w:r>
        <w:r>
          <w:fldChar w:fldCharType="end"/>
        </w:r>
      </w:p>
    </w:sdtContent>
  </w:sdt>
  <w:p w:rsidR="0044679B" w:rsidRDefault="0044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77" w:rsidRDefault="00AD6F77">
      <w:r>
        <w:separator/>
      </w:r>
    </w:p>
  </w:footnote>
  <w:footnote w:type="continuationSeparator" w:id="0">
    <w:p w:rsidR="00AD6F77" w:rsidRDefault="00AD6F77">
      <w:r>
        <w:continuationSeparator/>
      </w:r>
    </w:p>
  </w:footnote>
  <w:footnote w:id="1">
    <w:p w:rsidR="0044679B" w:rsidRDefault="0025770C">
      <w:pPr>
        <w:pStyle w:val="Tekstprzypisudolnego"/>
      </w:pPr>
      <w:r>
        <w:footnoteRef/>
      </w:r>
      <w:r>
        <w:tab/>
      </w:r>
    </w:p>
  </w:footnote>
  <w:footnote w:id="2"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Style w:val="Odwoanieprzypisudolnego"/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a) przedsiębiorstwa społeczne, w tym spółdzielnia socjalna, o której mowa w ustawie z dnia 27 kwietnia 2006 r. o spółdzielniach socjalnych (Dz. U. poz. 651, 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późn</w:t>
      </w:r>
      <w:proofErr w:type="spellEnd"/>
      <w:r>
        <w:rPr>
          <w:rFonts w:asciiTheme="minorHAnsi" w:hAnsiTheme="minorHAnsi" w:cstheme="minorHAnsi"/>
          <w:sz w:val="16"/>
          <w:szCs w:val="16"/>
        </w:rPr>
        <w:t>. zm.);</w:t>
      </w:r>
    </w:p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b) podmioty reintegracyjne, realizujące usługi reintegracji społecznej i zawodowej osób zagrożonych wykluczeniem społecznym: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i) CIS i KIS;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ii) ZAZ i WTZ, o których mowa w ustawie z dnia 27 sierpnia 1997 r. o rehabilitacji zawodowej 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 społecznej oraz zatrudnianiu osób niepełnosprawnych;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c) organizacje pozarządowe lub podmioty, o którym mowa w art. 3 ust. 3 pkt 1 ustawy z dnia 24 kwietnia 2003 r. o działalności pożytku publicznego i o wolontariacie (Dz. U. z 2016 r. poz. 239, z </w:t>
      </w:r>
      <w:proofErr w:type="spellStart"/>
      <w:r>
        <w:rPr>
          <w:rFonts w:ascii="Calibri" w:hAnsi="Calibri" w:cs="Calibri"/>
          <w:sz w:val="16"/>
          <w:szCs w:val="16"/>
        </w:rPr>
        <w:t>późn</w:t>
      </w:r>
      <w:proofErr w:type="spellEnd"/>
      <w:r>
        <w:rPr>
          <w:rFonts w:ascii="Calibri" w:hAnsi="Calibri" w:cs="Calibri"/>
          <w:sz w:val="16"/>
          <w:szCs w:val="16"/>
        </w:rPr>
        <w:t xml:space="preserve">. zm.); 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d) podmioty sfery gospodarczej utworzone w związku z realizacją celu społecznego bądź dla którego leżący we wspólnym interesie cel społeczny jest racją bytu działalności komercyjnej. W tym: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i) organizacje pozarządowe, o których mowa w ustawie z dnia 24 kwietnia 2003 r. o działalności pożytku publicznego i o wolontariacie, prowadzące działalność gospodarczą, z której zyski wspierają realizację celów statutowych;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ii) 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>
        <w:rPr>
          <w:rFonts w:ascii="Calibri" w:hAnsi="Calibri" w:cs="Calibri"/>
          <w:sz w:val="16"/>
          <w:szCs w:val="16"/>
        </w:rPr>
        <w:t>późn</w:t>
      </w:r>
      <w:proofErr w:type="spellEnd"/>
      <w:r>
        <w:rPr>
          <w:rFonts w:ascii="Calibri" w:hAnsi="Calibri" w:cs="Calibri"/>
          <w:sz w:val="16"/>
          <w:szCs w:val="16"/>
        </w:rPr>
        <w:t>. zm.);</w:t>
      </w:r>
    </w:p>
    <w:p w:rsidR="0044679B" w:rsidRDefault="0025770C">
      <w:pPr>
        <w:pStyle w:val="Tekstprzypisudolnego"/>
      </w:pPr>
      <w:r>
        <w:rPr>
          <w:rFonts w:ascii="Calibri" w:hAnsi="Calibri" w:cs="Calibri"/>
          <w:sz w:val="16"/>
          <w:szCs w:val="16"/>
        </w:rPr>
        <w:tab/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9B" w:rsidRDefault="0025770C">
    <w:pPr>
      <w:pStyle w:val="Gwka"/>
    </w:pPr>
    <w:r>
      <w:rPr>
        <w:noProof/>
      </w:rPr>
      <w:drawing>
        <wp:inline distT="0" distB="0" distL="0" distR="0">
          <wp:extent cx="5753100" cy="1304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19C"/>
    <w:multiLevelType w:val="multilevel"/>
    <w:tmpl w:val="613A7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670C4"/>
    <w:multiLevelType w:val="multilevel"/>
    <w:tmpl w:val="A3660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CC02DB"/>
    <w:multiLevelType w:val="multilevel"/>
    <w:tmpl w:val="6336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B"/>
    <w:rsid w:val="0025770C"/>
    <w:rsid w:val="0044679B"/>
    <w:rsid w:val="006E2DD1"/>
    <w:rsid w:val="00884633"/>
    <w:rsid w:val="00AD6F77"/>
    <w:rsid w:val="00D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FC1"/>
  <w15:docId w15:val="{4695659A-6D25-48FA-80B7-578142B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E8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43EC"/>
  </w:style>
  <w:style w:type="character" w:customStyle="1" w:styleId="StopkaZnak">
    <w:name w:val="Stopka Znak"/>
    <w:basedOn w:val="Domylnaczcionkaakapitu"/>
    <w:link w:val="Stopka"/>
    <w:uiPriority w:val="99"/>
    <w:qFormat/>
    <w:rsid w:val="008443EC"/>
  </w:style>
  <w:style w:type="character" w:customStyle="1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FF1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84F0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3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7">
    <w:name w:val="ListLabel 7"/>
    <w:qFormat/>
    <w:rPr>
      <w:rFonts w:ascii="Calibri" w:hAnsi="Calibri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784F00"/>
    <w:rPr>
      <w:rFonts w:eastAsia="Times New Roman"/>
      <w:sz w:val="20"/>
      <w:szCs w:val="20"/>
    </w:rPr>
  </w:style>
  <w:style w:type="paragraph" w:styleId="Poprawka">
    <w:name w:val="Revision"/>
    <w:uiPriority w:val="99"/>
    <w:semiHidden/>
    <w:qFormat/>
    <w:rsid w:val="00E64241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BC19C7"/>
    <w:pPr>
      <w:spacing w:line="240" w:lineRule="auto"/>
    </w:pPr>
    <w:rPr>
      <w:color w:val="00000A"/>
      <w:sz w:val="24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BC1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Aleksandra Lewandowska</cp:lastModifiedBy>
  <cp:revision>2</cp:revision>
  <cp:lastPrinted>2016-07-21T15:33:00Z</cp:lastPrinted>
  <dcterms:created xsi:type="dcterms:W3CDTF">2018-03-21T13:09:00Z</dcterms:created>
  <dcterms:modified xsi:type="dcterms:W3CDTF">2018-03-21T13:09:00Z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