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53333" w14:textId="162F0FF5" w:rsidR="00B53AF9" w:rsidRDefault="00B53AF9" w:rsidP="00B53AF9">
      <w:pPr>
        <w:spacing w:before="0" w:after="200" w:line="276" w:lineRule="auto"/>
        <w:jc w:val="right"/>
        <w:rPr>
          <w:rFonts w:cs="Arial"/>
          <w:noProof/>
          <w:color w:val="000000"/>
          <w:spacing w:val="-1"/>
        </w:rPr>
      </w:pPr>
      <w:r>
        <w:rPr>
          <w:rFonts w:cs="Arial"/>
          <w:noProof/>
          <w:color w:val="000000"/>
          <w:spacing w:val="-1"/>
        </w:rPr>
        <w:t xml:space="preserve">Załącznik nr </w:t>
      </w:r>
      <w:r w:rsidR="003228CD">
        <w:rPr>
          <w:rFonts w:cs="Arial"/>
          <w:noProof/>
          <w:color w:val="000000"/>
          <w:spacing w:val="-1"/>
        </w:rPr>
        <w:t>2 do Umowy</w:t>
      </w:r>
    </w:p>
    <w:p w14:paraId="6E2BA159" w14:textId="40C3E96A" w:rsidR="00BB3415" w:rsidRPr="00DE0A16" w:rsidRDefault="00BB3415" w:rsidP="00BB3415">
      <w:pPr>
        <w:spacing w:before="0" w:after="120" w:line="240" w:lineRule="auto"/>
        <w:jc w:val="center"/>
        <w:rPr>
          <w:rFonts w:cstheme="minorHAnsi"/>
          <w:b/>
          <w:sz w:val="24"/>
        </w:rPr>
      </w:pPr>
      <w:r w:rsidRPr="00DE0A16">
        <w:rPr>
          <w:rFonts w:cstheme="minorHAnsi"/>
          <w:b/>
          <w:sz w:val="24"/>
        </w:rPr>
        <w:t>OŚWIADCZENIE UCZESTNIKA PROJEKTU OBJĘTEGO GRANTEM</w:t>
      </w:r>
    </w:p>
    <w:p w14:paraId="2762D8AD" w14:textId="2FD25BA4" w:rsidR="00A65530" w:rsidRPr="00FE7EDD" w:rsidRDefault="00A65530" w:rsidP="00FE7EDD">
      <w:pPr>
        <w:spacing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przystąpieniem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pn</w:t>
      </w:r>
      <w:r w:rsidRPr="00FE7EDD">
        <w:rPr>
          <w:rFonts w:cstheme="minorHAnsi"/>
          <w:sz w:val="24"/>
          <w:szCs w:val="24"/>
        </w:rPr>
        <w:t xml:space="preserve">. 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przyjmuję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iż</w:t>
      </w:r>
      <w:r w:rsidRPr="00FE7EDD">
        <w:rPr>
          <w:rFonts w:cstheme="minorHAnsi"/>
          <w:sz w:val="24"/>
          <w:szCs w:val="24"/>
        </w:rPr>
        <w:t xml:space="preserve">: </w:t>
      </w:r>
    </w:p>
    <w:p w14:paraId="161F3DCA" w14:textId="422AFE57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Administratorem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reprezentowane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Marszałka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mającego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Placu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Teatralnym</w:t>
      </w:r>
      <w:r w:rsidRPr="00FE7EDD">
        <w:rPr>
          <w:rFonts w:cstheme="minorHAnsi"/>
          <w:sz w:val="24"/>
          <w:szCs w:val="24"/>
        </w:rPr>
        <w:t xml:space="preserve"> 2,</w:t>
      </w:r>
      <w:r w:rsidR="00FE7EDD">
        <w:rPr>
          <w:rFonts w:cstheme="minorHAnsi"/>
          <w:sz w:val="24"/>
          <w:szCs w:val="24"/>
        </w:rPr>
        <w:t xml:space="preserve"> </w:t>
      </w:r>
      <w:r w:rsidRPr="00FE7EDD">
        <w:rPr>
          <w:rFonts w:cstheme="minorHAnsi"/>
          <w:sz w:val="24"/>
          <w:szCs w:val="24"/>
        </w:rPr>
        <w:t xml:space="preserve">87-100 </w:t>
      </w:r>
      <w:r w:rsidRPr="00FE7EDD">
        <w:rPr>
          <w:rFonts w:eastAsia="Calibri" w:cstheme="minorHAnsi"/>
          <w:sz w:val="24"/>
          <w:szCs w:val="24"/>
        </w:rPr>
        <w:t>Toruń́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minister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właściwy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ds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rozwoju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71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ustawy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11 </w:t>
      </w:r>
      <w:r w:rsidRPr="00FE7EDD">
        <w:rPr>
          <w:rFonts w:eastAsia="Calibri" w:cstheme="minorHAnsi"/>
          <w:sz w:val="24"/>
          <w:szCs w:val="24"/>
        </w:rPr>
        <w:t>lipca</w:t>
      </w:r>
      <w:r w:rsidRPr="00FE7EDD">
        <w:rPr>
          <w:rFonts w:cstheme="minorHAnsi"/>
          <w:sz w:val="24"/>
          <w:szCs w:val="24"/>
        </w:rPr>
        <w:t xml:space="preserve"> 2014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zasadach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zakresie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polityki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spójności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perspektywie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finansowej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2017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poz</w:t>
      </w:r>
      <w:r w:rsidRPr="00FE7EDD">
        <w:rPr>
          <w:rFonts w:cstheme="minorHAnsi"/>
          <w:sz w:val="24"/>
          <w:szCs w:val="24"/>
        </w:rPr>
        <w:t>. 1460</w:t>
      </w:r>
      <w:r w:rsidR="00B963BB">
        <w:rPr>
          <w:rFonts w:cstheme="minorHAnsi"/>
          <w:sz w:val="24"/>
          <w:szCs w:val="24"/>
        </w:rPr>
        <w:t>,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proofErr w:type="spellStart"/>
      <w:r w:rsidRPr="00FE7EDD">
        <w:rPr>
          <w:rFonts w:eastAsia="Calibri" w:cstheme="minorHAnsi"/>
          <w:sz w:val="24"/>
          <w:szCs w:val="24"/>
        </w:rPr>
        <w:t>późn</w:t>
      </w:r>
      <w:proofErr w:type="spellEnd"/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zm</w:t>
      </w:r>
      <w:r w:rsidRPr="00FE7EDD">
        <w:rPr>
          <w:rFonts w:cstheme="minorHAnsi"/>
          <w:sz w:val="24"/>
          <w:szCs w:val="24"/>
        </w:rPr>
        <w:t xml:space="preserve">.), </w:t>
      </w:r>
      <w:r w:rsidRPr="00FE7EDD">
        <w:rPr>
          <w:rFonts w:eastAsia="Calibri" w:cstheme="minorHAnsi"/>
          <w:sz w:val="24"/>
          <w:szCs w:val="24"/>
        </w:rPr>
        <w:t>mający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siedzibę̨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ul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Wspólnej</w:t>
      </w:r>
      <w:r w:rsidRPr="00FE7EDD">
        <w:rPr>
          <w:rFonts w:cstheme="minorHAnsi"/>
          <w:sz w:val="24"/>
          <w:szCs w:val="24"/>
        </w:rPr>
        <w:t xml:space="preserve"> 2/4, 00-926 </w:t>
      </w:r>
      <w:r w:rsidRPr="00FE7EDD">
        <w:rPr>
          <w:rFonts w:eastAsia="Calibri" w:cstheme="minorHAnsi"/>
          <w:sz w:val="24"/>
          <w:szCs w:val="24"/>
        </w:rPr>
        <w:t>Warszawa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odniesieniu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zbioru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Centralny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system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teleinformatyczny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wspierający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realizację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operacyjnych</w:t>
      </w:r>
      <w:r w:rsidRPr="00FE7EDD">
        <w:rPr>
          <w:rFonts w:cstheme="minorHAnsi"/>
          <w:sz w:val="24"/>
          <w:szCs w:val="24"/>
        </w:rPr>
        <w:t xml:space="preserve">); </w:t>
      </w:r>
    </w:p>
    <w:p w14:paraId="47923929" w14:textId="6964AC1F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Przetwarzanie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spełnia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6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1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9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2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g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Parlamentu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Europejskiego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Rady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) 2016/679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27 </w:t>
      </w:r>
      <w:r w:rsidRPr="00FE7EDD">
        <w:rPr>
          <w:rFonts w:eastAsia="Calibri" w:cstheme="minorHAnsi"/>
          <w:sz w:val="24"/>
          <w:szCs w:val="24"/>
        </w:rPr>
        <w:t>kwietnia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osób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fizycznych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swobodnego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przepływu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takich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uchylenia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dyrektywy</w:t>
      </w:r>
      <w:r w:rsidRPr="00FE7EDD">
        <w:rPr>
          <w:rFonts w:cstheme="minorHAnsi"/>
          <w:sz w:val="24"/>
          <w:szCs w:val="24"/>
        </w:rPr>
        <w:t xml:space="preserve"> 95/46/</w:t>
      </w:r>
      <w:r w:rsidRPr="00FE7EDD">
        <w:rPr>
          <w:rFonts w:eastAsia="Calibri" w:cstheme="minorHAnsi"/>
          <w:sz w:val="24"/>
          <w:szCs w:val="24"/>
        </w:rPr>
        <w:t>WE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ogólne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rozporządzenie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>) (</w:t>
      </w:r>
      <w:r w:rsidRPr="00FE7EDD">
        <w:rPr>
          <w:rFonts w:eastAsia="Calibri" w:cstheme="minorHAnsi"/>
          <w:sz w:val="24"/>
          <w:szCs w:val="24"/>
        </w:rPr>
        <w:t>Dz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Urz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UE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</w:t>
      </w:r>
      <w:r w:rsidRPr="00FE7EDD">
        <w:rPr>
          <w:rFonts w:cstheme="minorHAnsi"/>
          <w:sz w:val="24"/>
          <w:szCs w:val="24"/>
        </w:rPr>
        <w:t xml:space="preserve"> 119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dnia</w:t>
      </w:r>
      <w:r w:rsidRPr="00FE7EDD">
        <w:rPr>
          <w:rFonts w:cstheme="minorHAnsi"/>
          <w:sz w:val="24"/>
          <w:szCs w:val="24"/>
        </w:rPr>
        <w:t xml:space="preserve"> 04 </w:t>
      </w:r>
      <w:r w:rsidRPr="00FE7EDD">
        <w:rPr>
          <w:rFonts w:eastAsia="Calibri" w:cstheme="minorHAnsi"/>
          <w:sz w:val="24"/>
          <w:szCs w:val="24"/>
        </w:rPr>
        <w:t>maja</w:t>
      </w:r>
      <w:r w:rsidRPr="00FE7EDD">
        <w:rPr>
          <w:rFonts w:cstheme="minorHAnsi"/>
          <w:sz w:val="24"/>
          <w:szCs w:val="24"/>
        </w:rPr>
        <w:t xml:space="preserve"> 2016 </w:t>
      </w:r>
      <w:r w:rsidRPr="00FE7EDD">
        <w:rPr>
          <w:rFonts w:eastAsia="Calibri" w:cstheme="minorHAnsi"/>
          <w:sz w:val="24"/>
          <w:szCs w:val="24"/>
        </w:rPr>
        <w:t>r</w:t>
      </w:r>
      <w:r w:rsidRPr="00FE7EDD">
        <w:rPr>
          <w:rFonts w:cstheme="minorHAnsi"/>
          <w:sz w:val="24"/>
          <w:szCs w:val="24"/>
        </w:rPr>
        <w:t xml:space="preserve">., </w:t>
      </w:r>
      <w:r w:rsidRPr="00FE7EDD">
        <w:rPr>
          <w:rFonts w:eastAsia="Calibri" w:cstheme="minorHAnsi"/>
          <w:sz w:val="24"/>
          <w:szCs w:val="24"/>
        </w:rPr>
        <w:t>s</w:t>
      </w:r>
      <w:r w:rsidRPr="00FE7EDD">
        <w:rPr>
          <w:rFonts w:cstheme="minorHAnsi"/>
          <w:sz w:val="24"/>
          <w:szCs w:val="24"/>
        </w:rPr>
        <w:t>.1) (</w:t>
      </w:r>
      <w:r w:rsidRPr="00FE7EDD">
        <w:rPr>
          <w:rFonts w:eastAsia="Calibri" w:cstheme="minorHAnsi"/>
          <w:sz w:val="24"/>
          <w:szCs w:val="24"/>
        </w:rPr>
        <w:t>dalej</w:t>
      </w:r>
      <w:r w:rsidRPr="00FE7EDD">
        <w:rPr>
          <w:rFonts w:cstheme="minorHAnsi"/>
          <w:sz w:val="24"/>
          <w:szCs w:val="24"/>
        </w:rPr>
        <w:t xml:space="preserve">: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) –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niezbędne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dla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Regionalnego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(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2014-2020)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: </w:t>
      </w:r>
    </w:p>
    <w:p w14:paraId="4FA7BE5F" w14:textId="77777777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cstheme="minorHAnsi"/>
        </w:rPr>
        <w:br/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2014-2020: </w:t>
      </w:r>
    </w:p>
    <w:p w14:paraId="713F329A" w14:textId="3767E225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Parlamentu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1303/2013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17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wspólne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rzecz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Obszarów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Wiejskich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przepisy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ogólne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dotyczące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Rozwoju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Społecznego</w:t>
      </w:r>
      <w:r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Europejskiego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Funduszu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Rybackiego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oraz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uchylającego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rozporządzenie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Rady</w:t>
      </w:r>
      <w:r w:rsidRPr="00FE7EDD">
        <w:rPr>
          <w:rFonts w:cstheme="minorHAnsi"/>
        </w:rPr>
        <w:t xml:space="preserve"> (</w:t>
      </w:r>
      <w:r w:rsidRPr="00FE7EDD">
        <w:rPr>
          <w:rFonts w:eastAsia="Calibri" w:cstheme="minorHAnsi"/>
        </w:rPr>
        <w:t>WE</w:t>
      </w:r>
      <w:r w:rsidRPr="00FE7EDD">
        <w:rPr>
          <w:rFonts w:cstheme="minorHAnsi"/>
        </w:rPr>
        <w:t xml:space="preserve">)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1083/2006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Urz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</w:t>
      </w:r>
      <w:r w:rsidRPr="00FE7EDD">
        <w:rPr>
          <w:rFonts w:cstheme="minorHAnsi"/>
        </w:rPr>
        <w:t xml:space="preserve"> 347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20 </w:t>
      </w:r>
      <w:r w:rsidRPr="00FE7EDD">
        <w:rPr>
          <w:rFonts w:eastAsia="Calibri" w:cstheme="minorHAnsi"/>
        </w:rPr>
        <w:t>grudnia</w:t>
      </w:r>
      <w:r w:rsidRPr="00FE7EDD">
        <w:rPr>
          <w:rFonts w:cstheme="minorHAnsi"/>
        </w:rPr>
        <w:t xml:space="preserve"> 2013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., </w:t>
      </w:r>
      <w:r w:rsidRPr="00FE7EDD">
        <w:rPr>
          <w:rFonts w:eastAsia="Calibri" w:cstheme="minorHAnsi"/>
        </w:rPr>
        <w:t>s</w:t>
      </w:r>
      <w:r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208533F6" w14:textId="5811A15A" w:rsidR="00A65530" w:rsidRPr="00FE7EDD" w:rsidRDefault="00DE0A16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31271B24" w14:textId="34126EA2" w:rsidR="00A65530" w:rsidRPr="00FE7EDD" w:rsidRDefault="00A65530" w:rsidP="00FE7EDD">
      <w:pPr>
        <w:pStyle w:val="Akapitzlist"/>
        <w:numPr>
          <w:ilvl w:val="1"/>
          <w:numId w:val="11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lastRenderedPageBreak/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.); </w:t>
      </w:r>
    </w:p>
    <w:p w14:paraId="44490573" w14:textId="334CAEFE" w:rsidR="00A65530" w:rsidRPr="00FE7EDD" w:rsidRDefault="00A65530" w:rsidP="00FE7EDD">
      <w:pPr>
        <w:pStyle w:val="Akapitzlist"/>
        <w:numPr>
          <w:ilvl w:val="0"/>
          <w:numId w:val="10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: </w:t>
      </w:r>
    </w:p>
    <w:p w14:paraId="4062F0A8" w14:textId="066C2002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wspólne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Rolnego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na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rzecz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Obszarów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Wiejskich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ogólne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Rozwoju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Regionalnego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Spójności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Morskiego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Rybackiego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1083/2006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320-469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2EB73BBE" w14:textId="7D149C61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1304/2013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17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sprawie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Funduszu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Społecznego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uchylającego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WE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1081/2006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347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20 </w:t>
      </w:r>
      <w:r w:rsidR="00A65530" w:rsidRPr="00FE7EDD">
        <w:rPr>
          <w:rFonts w:eastAsia="Calibri" w:cstheme="minorHAnsi"/>
        </w:rPr>
        <w:t>grudnia</w:t>
      </w:r>
      <w:r w:rsidR="00A65530" w:rsidRPr="00FE7EDD">
        <w:rPr>
          <w:rFonts w:cstheme="minorHAnsi"/>
        </w:rPr>
        <w:t xml:space="preserve"> 2013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>. 470–486</w:t>
      </w:r>
      <w:r w:rsidR="00B963BB">
        <w:rPr>
          <w:rFonts w:cstheme="minorHAnsi"/>
        </w:rPr>
        <w:t>,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proofErr w:type="spellStart"/>
      <w:r w:rsidR="00A65530" w:rsidRPr="00FE7EDD">
        <w:rPr>
          <w:rFonts w:eastAsia="Calibri" w:cstheme="minorHAnsi"/>
        </w:rPr>
        <w:t>późn</w:t>
      </w:r>
      <w:proofErr w:type="spellEnd"/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zm</w:t>
      </w:r>
      <w:r w:rsidR="00A65530" w:rsidRPr="00FE7EDD">
        <w:rPr>
          <w:rFonts w:cstheme="minorHAnsi"/>
        </w:rPr>
        <w:t xml:space="preserve">.), </w:t>
      </w:r>
    </w:p>
    <w:p w14:paraId="467BB247" w14:textId="1AC02329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ustawy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11 </w:t>
      </w:r>
      <w:r w:rsidRPr="00FE7EDD">
        <w:rPr>
          <w:rFonts w:eastAsia="Calibri" w:cstheme="minorHAnsi"/>
        </w:rPr>
        <w:t>lipca</w:t>
      </w:r>
      <w:r w:rsidRPr="00FE7EDD">
        <w:rPr>
          <w:rFonts w:cstheme="minorHAnsi"/>
        </w:rPr>
        <w:t xml:space="preserve"> 2014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zasadach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zakresie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polityki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spójności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perspektywie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finansowej</w:t>
      </w:r>
      <w:r w:rsidRPr="00FE7EDD">
        <w:rPr>
          <w:rFonts w:cstheme="minorHAnsi"/>
        </w:rPr>
        <w:t xml:space="preserve"> 2014-2020 (</w:t>
      </w:r>
      <w:r w:rsidRPr="00FE7EDD">
        <w:rPr>
          <w:rFonts w:eastAsia="Calibri" w:cstheme="minorHAnsi"/>
        </w:rPr>
        <w:t>Dz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2017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poz</w:t>
      </w:r>
      <w:r w:rsidRPr="00FE7EDD">
        <w:rPr>
          <w:rFonts w:cstheme="minorHAnsi"/>
        </w:rPr>
        <w:t>. 1460</w:t>
      </w:r>
      <w:r w:rsidR="00B963BB">
        <w:rPr>
          <w:rFonts w:cstheme="minorHAnsi"/>
        </w:rPr>
        <w:t>,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.), </w:t>
      </w:r>
    </w:p>
    <w:p w14:paraId="127327DC" w14:textId="12995223" w:rsidR="00A65530" w:rsidRPr="00FE7EDD" w:rsidRDefault="00DE0A16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1011/2014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22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ustanawiającego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wykonawcze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rozporządzenia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Parlamentu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Europejskiego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Rady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) </w:t>
      </w:r>
      <w:r w:rsidR="00A65530" w:rsidRPr="00FE7EDD">
        <w:rPr>
          <w:rFonts w:eastAsia="Calibri" w:cstheme="minorHAnsi"/>
        </w:rPr>
        <w:t>nr</w:t>
      </w:r>
      <w:r w:rsidR="00A65530" w:rsidRPr="00FE7EDD">
        <w:rPr>
          <w:rFonts w:cstheme="minorHAnsi"/>
        </w:rPr>
        <w:t xml:space="preserve"> 1303/2013 </w:t>
      </w:r>
      <w:r w:rsidR="00A65530" w:rsidRPr="00FE7EDD">
        <w:rPr>
          <w:rFonts w:eastAsia="Calibri" w:cstheme="minorHAnsi"/>
        </w:rPr>
        <w:t>w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odniesieniu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wzorów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służących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do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przekazywania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Komisji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określonych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oraz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szczegółowe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przepisy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dotyczące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wymiany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informacji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miedzy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Beneficjentami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a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instytucjami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zarządzającymi</w:t>
      </w:r>
      <w:r w:rsidR="00A65530" w:rsidRPr="00FE7EDD">
        <w:rPr>
          <w:rFonts w:cstheme="minorHAnsi"/>
        </w:rPr>
        <w:t xml:space="preserve">, </w:t>
      </w:r>
      <w:r w:rsidRPr="00FE7EDD">
        <w:rPr>
          <w:rFonts w:eastAsia="Calibri" w:cstheme="minorHAnsi"/>
        </w:rPr>
        <w:t>certyfikującymi</w:t>
      </w:r>
      <w:r w:rsidR="00A65530" w:rsidRPr="00FE7EDD">
        <w:rPr>
          <w:rFonts w:cstheme="minorHAnsi"/>
        </w:rPr>
        <w:t xml:space="preserve">, </w:t>
      </w:r>
      <w:r w:rsidR="00A65530" w:rsidRPr="00FE7EDD">
        <w:rPr>
          <w:rFonts w:eastAsia="Calibri" w:cstheme="minorHAnsi"/>
        </w:rPr>
        <w:t>audytowymi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i</w:t>
      </w:r>
      <w:r w:rsidR="00A65530"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pośredniczącymi</w:t>
      </w:r>
      <w:r w:rsidR="00A65530" w:rsidRPr="00FE7EDD">
        <w:rPr>
          <w:rFonts w:cstheme="minorHAnsi"/>
        </w:rPr>
        <w:t xml:space="preserve"> (</w:t>
      </w:r>
      <w:r w:rsidR="00A65530" w:rsidRPr="00FE7EDD">
        <w:rPr>
          <w:rFonts w:eastAsia="Calibri" w:cstheme="minorHAnsi"/>
        </w:rPr>
        <w:t>Dz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Urz</w:t>
      </w:r>
      <w:r w:rsidR="00A65530" w:rsidRPr="00FE7EDD">
        <w:rPr>
          <w:rFonts w:cstheme="minorHAnsi"/>
        </w:rPr>
        <w:t xml:space="preserve">. </w:t>
      </w:r>
      <w:r w:rsidR="00A65530" w:rsidRPr="00FE7EDD">
        <w:rPr>
          <w:rFonts w:eastAsia="Calibri" w:cstheme="minorHAnsi"/>
        </w:rPr>
        <w:t>UE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L</w:t>
      </w:r>
      <w:r w:rsidR="00A65530" w:rsidRPr="00FE7EDD">
        <w:rPr>
          <w:rFonts w:cstheme="minorHAnsi"/>
        </w:rPr>
        <w:t xml:space="preserve"> 286 </w:t>
      </w:r>
      <w:r w:rsidR="00A65530" w:rsidRPr="00FE7EDD">
        <w:rPr>
          <w:rFonts w:eastAsia="Calibri" w:cstheme="minorHAnsi"/>
        </w:rPr>
        <w:t>z</w:t>
      </w:r>
      <w:r w:rsidR="00A65530" w:rsidRPr="00FE7EDD">
        <w:rPr>
          <w:rFonts w:cstheme="minorHAnsi"/>
        </w:rPr>
        <w:t xml:space="preserve"> </w:t>
      </w:r>
      <w:r w:rsidR="00A65530" w:rsidRPr="00FE7EDD">
        <w:rPr>
          <w:rFonts w:eastAsia="Calibri" w:cstheme="minorHAnsi"/>
        </w:rPr>
        <w:t>dnia</w:t>
      </w:r>
      <w:r w:rsidR="00A65530" w:rsidRPr="00FE7EDD">
        <w:rPr>
          <w:rFonts w:cstheme="minorHAnsi"/>
        </w:rPr>
        <w:t xml:space="preserve"> 30 </w:t>
      </w:r>
      <w:r w:rsidRPr="00FE7EDD">
        <w:rPr>
          <w:rFonts w:eastAsia="Calibri" w:cstheme="minorHAnsi"/>
        </w:rPr>
        <w:t>września</w:t>
      </w:r>
      <w:r w:rsidR="00A65530" w:rsidRPr="00FE7EDD">
        <w:rPr>
          <w:rFonts w:cstheme="minorHAnsi"/>
        </w:rPr>
        <w:t xml:space="preserve"> 2014 </w:t>
      </w:r>
      <w:r w:rsidR="00A65530" w:rsidRPr="00FE7EDD">
        <w:rPr>
          <w:rFonts w:eastAsia="Calibri" w:cstheme="minorHAnsi"/>
        </w:rPr>
        <w:t>r</w:t>
      </w:r>
      <w:r w:rsidR="00A65530" w:rsidRPr="00FE7EDD">
        <w:rPr>
          <w:rFonts w:cstheme="minorHAnsi"/>
        </w:rPr>
        <w:t xml:space="preserve">., </w:t>
      </w:r>
      <w:r w:rsidR="00A65530" w:rsidRPr="00FE7EDD">
        <w:rPr>
          <w:rFonts w:eastAsia="Calibri" w:cstheme="minorHAnsi"/>
        </w:rPr>
        <w:t>s</w:t>
      </w:r>
      <w:r w:rsidR="00A65530" w:rsidRPr="00FE7EDD">
        <w:rPr>
          <w:rFonts w:cstheme="minorHAnsi"/>
        </w:rPr>
        <w:t xml:space="preserve">.1); </w:t>
      </w:r>
    </w:p>
    <w:p w14:paraId="66CCE322" w14:textId="3D0E8665" w:rsidR="00A65530" w:rsidRPr="00FE7EDD" w:rsidRDefault="00A65530" w:rsidP="00FE7EDD">
      <w:pPr>
        <w:pStyle w:val="Akapitzlist"/>
        <w:numPr>
          <w:ilvl w:val="0"/>
          <w:numId w:val="12"/>
        </w:numPr>
        <w:spacing w:line="276" w:lineRule="auto"/>
        <w:ind w:left="1276" w:right="50"/>
        <w:rPr>
          <w:rFonts w:cstheme="minorHAnsi"/>
        </w:rPr>
      </w:pPr>
      <w:r w:rsidRPr="00FE7EDD">
        <w:rPr>
          <w:rFonts w:eastAsia="Calibri" w:cstheme="minorHAnsi"/>
        </w:rPr>
        <w:t>Porozumienia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sprawie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powierzenia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przetwarzania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danych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osobowych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ramach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teleinformatycznego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związku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realizacją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 </w:t>
      </w:r>
      <w:r w:rsidRPr="00FE7EDD">
        <w:rPr>
          <w:rFonts w:eastAsia="Calibri" w:cstheme="minorHAnsi"/>
        </w:rPr>
        <w:t>nr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RPKP</w:t>
      </w:r>
      <w:r w:rsidRPr="00FE7EDD">
        <w:rPr>
          <w:rFonts w:cstheme="minorHAnsi"/>
        </w:rPr>
        <w:t xml:space="preserve">/04/2015” 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dnia</w:t>
      </w:r>
      <w:r w:rsidRPr="00FE7EDD">
        <w:rPr>
          <w:rFonts w:cstheme="minorHAnsi"/>
        </w:rPr>
        <w:t xml:space="preserve"> 14 </w:t>
      </w:r>
      <w:r w:rsidRPr="00FE7EDD">
        <w:rPr>
          <w:rFonts w:eastAsia="Calibri" w:cstheme="minorHAnsi"/>
        </w:rPr>
        <w:t>sierpnia</w:t>
      </w:r>
      <w:r w:rsidRPr="00FE7EDD">
        <w:rPr>
          <w:rFonts w:cstheme="minorHAnsi"/>
        </w:rPr>
        <w:t xml:space="preserve"> 2015 </w:t>
      </w:r>
      <w:r w:rsidRPr="00FE7EDD">
        <w:rPr>
          <w:rFonts w:eastAsia="Calibri" w:cstheme="minorHAnsi"/>
        </w:rPr>
        <w:t>r</w:t>
      </w:r>
      <w:r w:rsidRPr="00FE7EDD">
        <w:rPr>
          <w:rFonts w:cstheme="minorHAnsi"/>
        </w:rPr>
        <w:t>, (</w:t>
      </w:r>
      <w:r w:rsidRPr="00FE7EDD">
        <w:rPr>
          <w:rFonts w:eastAsia="Calibri" w:cstheme="minorHAnsi"/>
        </w:rPr>
        <w:t>z</w:t>
      </w:r>
      <w:r w:rsidRPr="00FE7EDD">
        <w:rPr>
          <w:rFonts w:cstheme="minorHAnsi"/>
        </w:rPr>
        <w:t xml:space="preserve"> </w:t>
      </w:r>
      <w:proofErr w:type="spellStart"/>
      <w:r w:rsidRPr="00FE7EDD">
        <w:rPr>
          <w:rFonts w:eastAsia="Calibri" w:cstheme="minorHAnsi"/>
        </w:rPr>
        <w:t>późn</w:t>
      </w:r>
      <w:proofErr w:type="spellEnd"/>
      <w:r w:rsidRPr="00FE7EDD">
        <w:rPr>
          <w:rFonts w:cstheme="minorHAnsi"/>
        </w:rPr>
        <w:t xml:space="preserve">. </w:t>
      </w:r>
      <w:r w:rsidRPr="00FE7EDD">
        <w:rPr>
          <w:rFonts w:eastAsia="Calibri" w:cstheme="minorHAnsi"/>
        </w:rPr>
        <w:t>zm</w:t>
      </w:r>
      <w:r w:rsidRPr="00FE7EDD">
        <w:rPr>
          <w:rFonts w:cstheme="minorHAnsi"/>
        </w:rPr>
        <w:t xml:space="preserve">.). </w:t>
      </w:r>
    </w:p>
    <w:p w14:paraId="5D3282BD" w14:textId="2B1B0092" w:rsidR="00A65530" w:rsidRPr="00FE7EDD" w:rsidRDefault="00A65530" w:rsidP="00737043">
      <w:pPr>
        <w:numPr>
          <w:ilvl w:val="0"/>
          <w:numId w:val="9"/>
        </w:numPr>
        <w:spacing w:before="0" w:after="0" w:line="276" w:lineRule="auto"/>
        <w:ind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projektu</w:t>
      </w:r>
      <w:r w:rsidR="00433C88" w:rsidRPr="00FE7EDD">
        <w:rPr>
          <w:rFonts w:eastAsia="Calibri" w:cstheme="minorHAnsi"/>
          <w:sz w:val="24"/>
          <w:szCs w:val="24"/>
        </w:rPr>
        <w:t xml:space="preserve"> </w:t>
      </w:r>
      <w:r w:rsidR="005E784D">
        <w:rPr>
          <w:rFonts w:eastAsia="Calibri" w:cstheme="minorHAnsi"/>
          <w:sz w:val="24"/>
          <w:szCs w:val="24"/>
        </w:rPr>
        <w:t>„Klub Seniora Nasze Pokolenie” – „</w:t>
      </w:r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="005E784D">
        <w:rPr>
          <w:rFonts w:eastAsia="Calibri" w:cstheme="minorHAnsi"/>
          <w:i/>
          <w:sz w:val="24"/>
          <w:szCs w:val="24"/>
        </w:rPr>
        <w:t>”</w:t>
      </w:r>
      <w:r w:rsidRPr="00FE7EDD">
        <w:rPr>
          <w:rFonts w:cstheme="minorHAnsi"/>
          <w:sz w:val="24"/>
          <w:szCs w:val="24"/>
        </w:rPr>
        <w:t>,</w:t>
      </w:r>
      <w:r w:rsidR="00433C88" w:rsidRPr="00FE7EDD">
        <w:rPr>
          <w:rFonts w:cstheme="minorHAnsi"/>
          <w:sz w:val="24"/>
          <w:szCs w:val="24"/>
        </w:rPr>
        <w:t xml:space="preserve"> </w:t>
      </w:r>
      <w:r w:rsidR="00737043" w:rsidRPr="00737043">
        <w:rPr>
          <w:rFonts w:eastAsia="Calibri" w:cstheme="minorHAnsi"/>
          <w:sz w:val="24"/>
          <w:szCs w:val="24"/>
        </w:rPr>
        <w:t>RPKP.09.03.02-04-0001/21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szczególności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potwierdzenia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kwalifikowalności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wydatków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udzielenia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wsparcia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monitoringu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ewaluacji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kontroli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audytu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sprawozdawczości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działań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informacyjno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promocyjnych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ramach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RPO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WK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</w:t>
      </w:r>
      <w:r w:rsidRPr="00FE7EDD">
        <w:rPr>
          <w:rFonts w:cstheme="minorHAnsi"/>
          <w:sz w:val="24"/>
          <w:szCs w:val="24"/>
        </w:rPr>
        <w:t xml:space="preserve"> 2014-2020; </w:t>
      </w:r>
    </w:p>
    <w:p w14:paraId="75CE825F" w14:textId="643FA8C4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lastRenderedPageBreak/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zostały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powierzone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realizującemu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projekt</w:t>
      </w:r>
      <w:r w:rsidR="005E784D">
        <w:rPr>
          <w:rFonts w:eastAsia="Calibri" w:cstheme="minorHAnsi"/>
          <w:sz w:val="24"/>
          <w:szCs w:val="24"/>
        </w:rPr>
        <w:t xml:space="preserve"> </w:t>
      </w:r>
      <w:bookmarkStart w:id="0" w:name="_GoBack"/>
      <w:bookmarkEnd w:id="0"/>
      <w:r w:rsidR="00FE7EDD" w:rsidRPr="00FE7EDD">
        <w:rPr>
          <w:rFonts w:eastAsia="Calibri" w:cstheme="minorHAnsi"/>
          <w:i/>
          <w:sz w:val="24"/>
          <w:szCs w:val="24"/>
        </w:rPr>
        <w:t>Inicjatywy w zakresie usług społecznych realizowane przez NGO</w:t>
      </w:r>
      <w:r w:rsidRPr="00FE7EDD">
        <w:rPr>
          <w:rFonts w:cstheme="minorHAnsi"/>
          <w:sz w:val="24"/>
          <w:szCs w:val="24"/>
        </w:rPr>
        <w:t xml:space="preserve">, </w:t>
      </w:r>
      <w:r w:rsidR="008E63D2">
        <w:rPr>
          <w:rFonts w:eastAsia="Calibri" w:cstheme="minorHAnsi"/>
          <w:sz w:val="24"/>
          <w:szCs w:val="24"/>
        </w:rPr>
        <w:t>Plac Teatralny 2</w:t>
      </w:r>
      <w:r w:rsidRPr="00FE7EDD">
        <w:rPr>
          <w:rFonts w:cstheme="minorHAnsi"/>
          <w:sz w:val="24"/>
          <w:szCs w:val="24"/>
        </w:rPr>
        <w:t xml:space="preserve">, 87-100 </w:t>
      </w:r>
      <w:r w:rsidRPr="00FE7EDD">
        <w:rPr>
          <w:rFonts w:eastAsia="Calibri" w:cstheme="minorHAnsi"/>
          <w:sz w:val="24"/>
          <w:szCs w:val="24"/>
        </w:rPr>
        <w:t>Toruń oraz podmiotowi</w:t>
      </w:r>
      <w:r w:rsidR="008E63D2">
        <w:rPr>
          <w:rFonts w:eastAsia="Calibri" w:cstheme="minorHAnsi"/>
          <w:sz w:val="24"/>
          <w:szCs w:val="24"/>
        </w:rPr>
        <w:t xml:space="preserve"> </w:t>
      </w:r>
      <w:r w:rsidR="003228CD">
        <w:rPr>
          <w:rFonts w:eastAsia="Calibri" w:cstheme="minorHAnsi"/>
          <w:sz w:val="24"/>
          <w:szCs w:val="24"/>
        </w:rPr>
        <w:t xml:space="preserve">Fundacji Pro </w:t>
      </w:r>
      <w:proofErr w:type="spellStart"/>
      <w:r w:rsidR="003228CD">
        <w:rPr>
          <w:rFonts w:eastAsia="Calibri" w:cstheme="minorHAnsi"/>
          <w:sz w:val="24"/>
          <w:szCs w:val="24"/>
        </w:rPr>
        <w:t>Omnis</w:t>
      </w:r>
      <w:proofErr w:type="spellEnd"/>
      <w:r w:rsidR="008E63D2">
        <w:rPr>
          <w:rFonts w:eastAsia="Calibri" w:cstheme="minorHAnsi"/>
          <w:sz w:val="24"/>
          <w:szCs w:val="24"/>
        </w:rPr>
        <w:t xml:space="preserve"> realizującemu projekt</w:t>
      </w:r>
      <w:r w:rsidR="003228CD">
        <w:rPr>
          <w:rFonts w:eastAsia="Calibri" w:cstheme="minorHAnsi"/>
          <w:i/>
          <w:sz w:val="24"/>
          <w:szCs w:val="24"/>
        </w:rPr>
        <w:t xml:space="preserve"> Klub Seniora "Nasze Pokolenie"</w:t>
      </w:r>
      <w:r w:rsidR="008E63D2">
        <w:rPr>
          <w:rFonts w:eastAsia="Calibri" w:cstheme="minorHAnsi"/>
          <w:sz w:val="24"/>
          <w:szCs w:val="24"/>
        </w:rPr>
        <w:t>;</w:t>
      </w:r>
    </w:p>
    <w:p w14:paraId="0E6C5E11" w14:textId="3F243BF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mogą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być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ujawnione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wyłącznie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administratora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związku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realizacją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celu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pkt</w:t>
      </w:r>
      <w:r w:rsidRPr="00FE7EDD">
        <w:rPr>
          <w:rFonts w:cstheme="minorHAnsi"/>
          <w:sz w:val="24"/>
          <w:szCs w:val="24"/>
        </w:rPr>
        <w:t xml:space="preserve"> 3, </w:t>
      </w:r>
      <w:r w:rsidRPr="00FE7EDD">
        <w:rPr>
          <w:rFonts w:eastAsia="Calibri" w:cstheme="minorHAnsi"/>
          <w:sz w:val="24"/>
          <w:szCs w:val="24"/>
        </w:rPr>
        <w:t>podmiotom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upoważnionym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podstawie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przepisów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operatorowi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pocztowemu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kurierowi</w:t>
      </w:r>
      <w:r w:rsidRPr="00FE7EDD">
        <w:rPr>
          <w:rFonts w:cstheme="minorHAnsi"/>
          <w:sz w:val="24"/>
          <w:szCs w:val="24"/>
        </w:rPr>
        <w:t xml:space="preserve"> (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przypadku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korespondencji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papierowej</w:t>
      </w:r>
      <w:r w:rsidRPr="00FE7EDD">
        <w:rPr>
          <w:rFonts w:cstheme="minorHAnsi"/>
          <w:sz w:val="24"/>
          <w:szCs w:val="24"/>
        </w:rPr>
        <w:t xml:space="preserve">), </w:t>
      </w:r>
      <w:r w:rsidRPr="00FE7EDD">
        <w:rPr>
          <w:rFonts w:eastAsia="Calibri" w:cstheme="minorHAnsi"/>
          <w:sz w:val="24"/>
          <w:szCs w:val="24"/>
        </w:rPr>
        <w:t>stronom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innym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uczestnikom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postepowań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administracyjnych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E6166D9" w14:textId="35C93DB1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Podanie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przeze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mnie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warunkiem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umownym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konsekwencją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niepodania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będzie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brak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możliwości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uczestnictwa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; </w:t>
      </w:r>
    </w:p>
    <w:p w14:paraId="29B38746" w14:textId="4AAF0CE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terminie</w:t>
      </w:r>
      <w:r w:rsidRPr="00FE7EDD">
        <w:rPr>
          <w:rFonts w:cstheme="minorHAnsi"/>
          <w:sz w:val="24"/>
          <w:szCs w:val="24"/>
        </w:rPr>
        <w:t xml:space="preserve"> 4 </w:t>
      </w:r>
      <w:r w:rsidRPr="00FE7EDD">
        <w:rPr>
          <w:rFonts w:eastAsia="Calibri" w:cstheme="minorHAnsi"/>
          <w:sz w:val="24"/>
          <w:szCs w:val="24"/>
        </w:rPr>
        <w:t>tygodni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przekażę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Beneficjentowi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informacje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temat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kształceniu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szkoleniu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uzyskania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kwalifikacji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nabycia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kompetencji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7594665" w14:textId="1BEE7CC5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ciągu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trzech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miesięcy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udziału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projekcie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udostępnię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dotyczące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mojego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statusu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rynku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pracy</w:t>
      </w:r>
      <w:r w:rsidRPr="00FE7EDD">
        <w:rPr>
          <w:rFonts w:cstheme="minorHAnsi"/>
          <w:sz w:val="24"/>
          <w:szCs w:val="24"/>
        </w:rPr>
        <w:t>;</w:t>
      </w:r>
    </w:p>
    <w:p w14:paraId="66EE72D8" w14:textId="04DF1D00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przekazywane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państwa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trzeciego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organizacji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międzynarodowej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4B8C6B9" w14:textId="68B345B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nie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wykorzystywane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zautomatyzowanego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podejmowania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decyzji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ani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profilowania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22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; </w:t>
      </w:r>
    </w:p>
    <w:p w14:paraId="1FAC8385" w14:textId="408AF1DE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Moje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osobowe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będą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przechowywane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czasu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rozliczenia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Programu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Operacyjnego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Województwa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Kujawsko</w:t>
      </w:r>
      <w:r w:rsidRPr="00FE7EDD">
        <w:rPr>
          <w:rFonts w:cstheme="minorHAnsi"/>
          <w:sz w:val="24"/>
          <w:szCs w:val="24"/>
        </w:rPr>
        <w:t>-</w:t>
      </w:r>
      <w:r w:rsidRPr="00FE7EDD">
        <w:rPr>
          <w:rFonts w:eastAsia="Calibri" w:cstheme="minorHAnsi"/>
          <w:sz w:val="24"/>
          <w:szCs w:val="24"/>
        </w:rPr>
        <w:t>Pomorskiego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lata</w:t>
      </w:r>
      <w:r w:rsidRPr="00FE7EDD">
        <w:rPr>
          <w:rFonts w:cstheme="minorHAnsi"/>
          <w:sz w:val="24"/>
          <w:szCs w:val="24"/>
        </w:rPr>
        <w:t xml:space="preserve"> 2014-2020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zakończenia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archiwizowania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dokumentacji</w:t>
      </w:r>
      <w:r w:rsidRPr="00FE7EDD">
        <w:rPr>
          <w:rFonts w:cstheme="minorHAnsi"/>
          <w:sz w:val="24"/>
          <w:szCs w:val="24"/>
        </w:rPr>
        <w:t xml:space="preserve">; </w:t>
      </w:r>
    </w:p>
    <w:p w14:paraId="383E56C4" w14:textId="4EDD100F" w:rsidR="00A65530" w:rsidRPr="00FE7EDD" w:rsidRDefault="00DE0A16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Mogę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skontaktować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się</w:t>
      </w:r>
      <w:r w:rsidR="00A65530" w:rsidRPr="00FE7EDD">
        <w:rPr>
          <w:rFonts w:eastAsia="Calibri" w:cstheme="minorHAnsi"/>
          <w:sz w:val="24"/>
          <w:szCs w:val="24"/>
        </w:rPr>
        <w:t>̨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z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Inspektorem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Ochrony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Danych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wysyłając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wiadomość</w:t>
      </w:r>
      <w:r w:rsidR="00A65530" w:rsidRPr="00FE7EDD">
        <w:rPr>
          <w:rFonts w:eastAsia="Calibri" w:cstheme="minorHAnsi"/>
          <w:sz w:val="24"/>
          <w:szCs w:val="24"/>
        </w:rPr>
        <w:t>́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na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adres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poczty</w:t>
      </w:r>
      <w:r w:rsidR="00A65530" w:rsidRPr="00FE7EDD">
        <w:rPr>
          <w:rFonts w:cstheme="minorHAnsi"/>
          <w:sz w:val="24"/>
          <w:szCs w:val="24"/>
        </w:rPr>
        <w:t xml:space="preserve"> </w:t>
      </w:r>
      <w:r w:rsidR="00A65530" w:rsidRPr="00FE7EDD">
        <w:rPr>
          <w:rFonts w:eastAsia="Calibri" w:cstheme="minorHAnsi"/>
          <w:sz w:val="24"/>
          <w:szCs w:val="24"/>
        </w:rPr>
        <w:t>elektronicznej</w:t>
      </w:r>
      <w:r w:rsidR="00A65530" w:rsidRPr="00FE7EDD">
        <w:rPr>
          <w:rFonts w:cstheme="minorHAnsi"/>
          <w:sz w:val="24"/>
          <w:szCs w:val="24"/>
        </w:rPr>
        <w:t xml:space="preserve">: </w:t>
      </w:r>
    </w:p>
    <w:p w14:paraId="4A9361B0" w14:textId="01A8707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iod@miir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gov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–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Centralny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system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teleinformatyczny</w:t>
      </w:r>
      <w:r w:rsidRPr="00FE7EDD">
        <w:rPr>
          <w:rFonts w:cstheme="minorHAnsi"/>
        </w:rPr>
        <w:t xml:space="preserve"> </w:t>
      </w:r>
      <w:r w:rsidR="00DE0A16" w:rsidRPr="00FE7EDD">
        <w:rPr>
          <w:rFonts w:eastAsia="Calibri" w:cstheme="minorHAnsi"/>
        </w:rPr>
        <w:t>wspierający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realizację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programów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operacyjnych</w:t>
      </w:r>
      <w:r w:rsidRPr="00FE7EDD">
        <w:rPr>
          <w:rFonts w:cstheme="minorHAnsi"/>
        </w:rPr>
        <w:t>;</w:t>
      </w:r>
    </w:p>
    <w:p w14:paraId="13177787" w14:textId="24CA9CAF" w:rsidR="00A65530" w:rsidRPr="00FE7EDD" w:rsidRDefault="00A65530" w:rsidP="00FE7EDD">
      <w:pPr>
        <w:pStyle w:val="Akapitzlist"/>
        <w:numPr>
          <w:ilvl w:val="0"/>
          <w:numId w:val="13"/>
        </w:numPr>
        <w:spacing w:line="276" w:lineRule="auto"/>
        <w:ind w:left="851" w:right="50"/>
        <w:rPr>
          <w:rFonts w:cstheme="minorHAnsi"/>
        </w:rPr>
      </w:pPr>
      <w:r w:rsidRPr="00FE7EDD">
        <w:rPr>
          <w:rFonts w:eastAsia="Calibri" w:cstheme="minorHAnsi"/>
        </w:rPr>
        <w:t>iod@kujawsko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</w:t>
      </w:r>
      <w:r w:rsidRPr="00FE7EDD">
        <w:rPr>
          <w:rFonts w:cstheme="minorHAnsi"/>
        </w:rPr>
        <w:t>.</w:t>
      </w:r>
      <w:r w:rsidRPr="00FE7EDD">
        <w:rPr>
          <w:rFonts w:eastAsia="Calibri" w:cstheme="minorHAnsi"/>
        </w:rPr>
        <w:t>pl</w:t>
      </w:r>
      <w:r w:rsidRPr="00FE7EDD">
        <w:rPr>
          <w:rFonts w:cstheme="minorHAnsi"/>
        </w:rPr>
        <w:t xml:space="preserve"> - </w:t>
      </w:r>
      <w:r w:rsidRPr="00FE7EDD">
        <w:rPr>
          <w:rFonts w:eastAsia="Calibri" w:cstheme="minorHAnsi"/>
        </w:rPr>
        <w:t>w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odniesieniu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do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zbioru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Regionalny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Program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Operacyjny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Województwa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Kujawsko</w:t>
      </w:r>
      <w:r w:rsidRPr="00FE7EDD">
        <w:rPr>
          <w:rFonts w:cstheme="minorHAnsi"/>
        </w:rPr>
        <w:t>-</w:t>
      </w:r>
      <w:r w:rsidRPr="00FE7EDD">
        <w:rPr>
          <w:rFonts w:eastAsia="Calibri" w:cstheme="minorHAnsi"/>
        </w:rPr>
        <w:t>Pomorskiego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na</w:t>
      </w:r>
      <w:r w:rsidRPr="00FE7EDD">
        <w:rPr>
          <w:rFonts w:cstheme="minorHAnsi"/>
        </w:rPr>
        <w:t xml:space="preserve"> </w:t>
      </w:r>
      <w:r w:rsidRPr="00FE7EDD">
        <w:rPr>
          <w:rFonts w:eastAsia="Calibri" w:cstheme="minorHAnsi"/>
        </w:rPr>
        <w:t>lata</w:t>
      </w:r>
      <w:r w:rsidRPr="00FE7EDD">
        <w:rPr>
          <w:rFonts w:cstheme="minorHAnsi"/>
        </w:rPr>
        <w:t xml:space="preserve"> 2014-2020; </w:t>
      </w:r>
    </w:p>
    <w:p w14:paraId="065140AD" w14:textId="373ECD2B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dostępu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treści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swoich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oraz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sprostowania</w:t>
      </w:r>
      <w:r w:rsidRPr="00FE7EDD">
        <w:rPr>
          <w:rFonts w:cstheme="minorHAnsi"/>
          <w:sz w:val="24"/>
          <w:szCs w:val="24"/>
        </w:rPr>
        <w:t xml:space="preserve">,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ograniczenia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jak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również</w:t>
      </w:r>
      <w:r w:rsidRPr="00FE7EDD">
        <w:rPr>
          <w:rFonts w:eastAsia="Calibri" w:cstheme="minorHAnsi"/>
          <w:sz w:val="24"/>
          <w:szCs w:val="24"/>
        </w:rPr>
        <w:t>̇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wniesienia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sprzeciwu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wobec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przetwarzania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lub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przenoszenia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tych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762ADD06" w14:textId="7B333F58" w:rsidR="00A65530" w:rsidRPr="00FE7EDD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4"/>
          <w:szCs w:val="24"/>
        </w:rPr>
      </w:pPr>
      <w:r w:rsidRPr="00FE7EDD">
        <w:rPr>
          <w:rFonts w:eastAsia="Calibri" w:cstheme="minorHAnsi"/>
          <w:sz w:val="24"/>
          <w:szCs w:val="24"/>
        </w:rPr>
        <w:t>Mam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wnieść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skargę</w:t>
      </w:r>
      <w:r w:rsidRPr="00FE7EDD">
        <w:rPr>
          <w:rFonts w:eastAsia="Calibri" w:cstheme="minorHAnsi"/>
          <w:sz w:val="24"/>
          <w:szCs w:val="24"/>
        </w:rPr>
        <w:t>̨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do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organu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nadzorczego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którym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jest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Prezes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Urzędu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Ochrony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; </w:t>
      </w:r>
    </w:p>
    <w:p w14:paraId="656E2783" w14:textId="1BE6962E" w:rsidR="00A65530" w:rsidRPr="00DE0A16" w:rsidRDefault="00A65530" w:rsidP="00FE7EDD">
      <w:pPr>
        <w:numPr>
          <w:ilvl w:val="0"/>
          <w:numId w:val="9"/>
        </w:numPr>
        <w:spacing w:before="0" w:after="0" w:line="276" w:lineRule="auto"/>
        <w:ind w:left="426" w:right="50"/>
        <w:jc w:val="left"/>
        <w:rPr>
          <w:rFonts w:cstheme="minorHAnsi"/>
          <w:sz w:val="20"/>
          <w:szCs w:val="20"/>
        </w:rPr>
      </w:pPr>
      <w:r w:rsidRPr="00FE7EDD">
        <w:rPr>
          <w:rFonts w:eastAsia="Calibri" w:cstheme="minorHAnsi"/>
          <w:sz w:val="24"/>
          <w:szCs w:val="24"/>
        </w:rPr>
        <w:t>Administrator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na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mocy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art</w:t>
      </w:r>
      <w:r w:rsidRPr="00FE7EDD">
        <w:rPr>
          <w:rFonts w:cstheme="minorHAnsi"/>
          <w:sz w:val="24"/>
          <w:szCs w:val="24"/>
        </w:rPr>
        <w:t xml:space="preserve">. 17 </w:t>
      </w:r>
      <w:r w:rsidRPr="00FE7EDD">
        <w:rPr>
          <w:rFonts w:eastAsia="Calibri" w:cstheme="minorHAnsi"/>
          <w:sz w:val="24"/>
          <w:szCs w:val="24"/>
        </w:rPr>
        <w:t>ust</w:t>
      </w:r>
      <w:r w:rsidRPr="00FE7EDD">
        <w:rPr>
          <w:rFonts w:cstheme="minorHAnsi"/>
          <w:sz w:val="24"/>
          <w:szCs w:val="24"/>
        </w:rPr>
        <w:t xml:space="preserve">. 3 </w:t>
      </w:r>
      <w:r w:rsidRPr="00FE7EDD">
        <w:rPr>
          <w:rFonts w:eastAsia="Calibri" w:cstheme="minorHAnsi"/>
          <w:sz w:val="24"/>
          <w:szCs w:val="24"/>
        </w:rPr>
        <w:t>lit</w:t>
      </w:r>
      <w:r w:rsidRPr="00FE7EDD">
        <w:rPr>
          <w:rFonts w:cstheme="minorHAnsi"/>
          <w:sz w:val="24"/>
          <w:szCs w:val="24"/>
        </w:rPr>
        <w:t xml:space="preserve">. </w:t>
      </w:r>
      <w:r w:rsidRPr="00FE7EDD">
        <w:rPr>
          <w:rFonts w:eastAsia="Calibri" w:cstheme="minorHAnsi"/>
          <w:sz w:val="24"/>
          <w:szCs w:val="24"/>
        </w:rPr>
        <w:t>b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RODO</w:t>
      </w:r>
      <w:r w:rsidRPr="00FE7EDD">
        <w:rPr>
          <w:rFonts w:cstheme="minorHAnsi"/>
          <w:sz w:val="24"/>
          <w:szCs w:val="24"/>
        </w:rPr>
        <w:t xml:space="preserve">, </w:t>
      </w:r>
      <w:r w:rsidRPr="00FE7EDD">
        <w:rPr>
          <w:rFonts w:eastAsia="Calibri" w:cstheme="minorHAnsi"/>
          <w:sz w:val="24"/>
          <w:szCs w:val="24"/>
        </w:rPr>
        <w:t>ma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prawo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odmówić</w:t>
      </w:r>
      <w:r w:rsidRPr="00FE7EDD">
        <w:rPr>
          <w:rFonts w:eastAsia="Calibri" w:cstheme="minorHAnsi"/>
          <w:sz w:val="24"/>
          <w:szCs w:val="24"/>
        </w:rPr>
        <w:t>́</w:t>
      </w:r>
      <w:r w:rsidRPr="00FE7EDD">
        <w:rPr>
          <w:rFonts w:cstheme="minorHAnsi"/>
          <w:sz w:val="24"/>
          <w:szCs w:val="24"/>
        </w:rPr>
        <w:t xml:space="preserve"> </w:t>
      </w:r>
      <w:r w:rsidR="00DE0A16" w:rsidRPr="00FE7EDD">
        <w:rPr>
          <w:rFonts w:eastAsia="Calibri" w:cstheme="minorHAnsi"/>
          <w:sz w:val="24"/>
          <w:szCs w:val="24"/>
        </w:rPr>
        <w:t>usunięcia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moich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danych</w:t>
      </w:r>
      <w:r w:rsidRPr="00FE7EDD">
        <w:rPr>
          <w:rFonts w:cstheme="minorHAnsi"/>
          <w:sz w:val="24"/>
          <w:szCs w:val="24"/>
        </w:rPr>
        <w:t xml:space="preserve"> </w:t>
      </w:r>
      <w:r w:rsidRPr="00FE7EDD">
        <w:rPr>
          <w:rFonts w:eastAsia="Calibri" w:cstheme="minorHAnsi"/>
          <w:sz w:val="24"/>
          <w:szCs w:val="24"/>
        </w:rPr>
        <w:t>osobowych</w:t>
      </w:r>
      <w:r w:rsidRPr="00FE7EDD">
        <w:rPr>
          <w:rFonts w:cstheme="minorHAnsi"/>
          <w:sz w:val="24"/>
          <w:szCs w:val="24"/>
        </w:rPr>
        <w:t>.</w:t>
      </w:r>
      <w:r w:rsidRPr="00DE0A16">
        <w:rPr>
          <w:rFonts w:cstheme="minorHAnsi"/>
          <w:sz w:val="20"/>
          <w:szCs w:val="20"/>
        </w:rPr>
        <w:t xml:space="preserve"> </w:t>
      </w:r>
    </w:p>
    <w:p w14:paraId="2909D025" w14:textId="2269E1BF" w:rsidR="00B00858" w:rsidRPr="00DE0A16" w:rsidRDefault="00B00858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cstheme="minorHAnsi"/>
          <w:sz w:val="20"/>
          <w:szCs w:val="20"/>
        </w:rPr>
        <w:t>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</w:r>
      <w:r w:rsidR="000E5A6C" w:rsidRPr="00DE0A16">
        <w:rPr>
          <w:rFonts w:cstheme="minorHAnsi"/>
          <w:sz w:val="20"/>
          <w:szCs w:val="20"/>
        </w:rPr>
        <w:tab/>
        <w:t xml:space="preserve">             ……………………………………………</w:t>
      </w:r>
      <w:r w:rsidR="00A65530" w:rsidRPr="00DE0A16">
        <w:rPr>
          <w:rFonts w:cstheme="minorHAnsi"/>
          <w:sz w:val="20"/>
          <w:szCs w:val="20"/>
        </w:rPr>
        <w:t xml:space="preserve"> </w:t>
      </w:r>
    </w:p>
    <w:p w14:paraId="6039B65D" w14:textId="142C154E" w:rsidR="00A65530" w:rsidRPr="00DE0A16" w:rsidRDefault="00A65530" w:rsidP="00DE0A16">
      <w:pPr>
        <w:ind w:right="50"/>
        <w:rPr>
          <w:rFonts w:cstheme="minorHAnsi"/>
          <w:sz w:val="20"/>
          <w:szCs w:val="20"/>
        </w:rPr>
      </w:pPr>
      <w:r w:rsidRPr="00DE0A16">
        <w:rPr>
          <w:rFonts w:eastAsia="Calibri" w:cstheme="minorHAnsi"/>
          <w:i/>
          <w:iCs/>
          <w:sz w:val="20"/>
          <w:szCs w:val="20"/>
        </w:rPr>
        <w:t>MIEJSCOWO</w:t>
      </w:r>
      <w:r w:rsidRPr="00DE0A16">
        <w:rPr>
          <w:rFonts w:eastAsia="Calibri" w:cstheme="minorHAnsi"/>
          <w:sz w:val="20"/>
          <w:szCs w:val="20"/>
        </w:rPr>
        <w:t>ŚĆ</w:t>
      </w:r>
      <w:r w:rsidRPr="00DE0A16">
        <w:rPr>
          <w:rFonts w:cstheme="minorHAnsi"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I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DATA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</w:r>
      <w:r w:rsidRPr="00DE0A16">
        <w:rPr>
          <w:rFonts w:cstheme="minorHAnsi"/>
          <w:i/>
          <w:iCs/>
          <w:sz w:val="20"/>
          <w:szCs w:val="20"/>
        </w:rPr>
        <w:tab/>
        <w:t xml:space="preserve">            </w:t>
      </w:r>
      <w:r w:rsidRPr="00DE0A16">
        <w:rPr>
          <w:rFonts w:eastAsia="Calibri" w:cstheme="minorHAnsi"/>
          <w:i/>
          <w:iCs/>
          <w:sz w:val="20"/>
          <w:szCs w:val="20"/>
        </w:rPr>
        <w:t>CZYTELNY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PODPIS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UCZESTNIKA</w:t>
      </w:r>
      <w:r w:rsidRPr="00DE0A16">
        <w:rPr>
          <w:rFonts w:cstheme="minorHAnsi"/>
          <w:i/>
          <w:iCs/>
          <w:sz w:val="20"/>
          <w:szCs w:val="20"/>
        </w:rPr>
        <w:t xml:space="preserve"> </w:t>
      </w:r>
      <w:r w:rsidRPr="00DE0A16">
        <w:rPr>
          <w:rFonts w:eastAsia="Calibri" w:cstheme="minorHAnsi"/>
          <w:i/>
          <w:iCs/>
          <w:sz w:val="20"/>
          <w:szCs w:val="20"/>
        </w:rPr>
        <w:t>PROJEKTU</w:t>
      </w:r>
    </w:p>
    <w:sectPr w:rsidR="00A65530" w:rsidRPr="00DE0A16" w:rsidSect="00BB3415">
      <w:headerReference w:type="default" r:id="rId8"/>
      <w:footerReference w:type="default" r:id="rId9"/>
      <w:pgSz w:w="11906" w:h="16838"/>
      <w:pgMar w:top="1701" w:right="1418" w:bottom="1135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9BD74" w14:textId="77777777" w:rsidR="004F1977" w:rsidRDefault="004F1977" w:rsidP="00167180">
      <w:pPr>
        <w:spacing w:before="0" w:after="0" w:line="240" w:lineRule="auto"/>
      </w:pPr>
      <w:r>
        <w:separator/>
      </w:r>
    </w:p>
  </w:endnote>
  <w:endnote w:type="continuationSeparator" w:id="0">
    <w:p w14:paraId="06AF359E" w14:textId="77777777" w:rsidR="004F1977" w:rsidRDefault="004F1977" w:rsidP="001671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1931395"/>
      <w:docPartObj>
        <w:docPartGallery w:val="Page Numbers (Bottom of Page)"/>
        <w:docPartUnique/>
      </w:docPartObj>
    </w:sdtPr>
    <w:sdtEndPr/>
    <w:sdtContent>
      <w:p w14:paraId="10103616" w14:textId="77777777" w:rsidR="00BF7E6A" w:rsidRDefault="00BF7E6A" w:rsidP="00BF7E6A">
        <w:pPr>
          <w:rPr>
            <w:rFonts w:eastAsia="Calibri" w:cs="Times New Roman"/>
          </w:rPr>
        </w:pPr>
        <w:r>
          <w:rPr>
            <w:sz w:val="20"/>
            <w:szCs w:val="20"/>
          </w:rPr>
          <w:t>Suma kontrolna</w:t>
        </w:r>
        <w:r>
          <w:t xml:space="preserve">: </w:t>
        </w:r>
        <w:r>
          <w:rPr>
            <w:sz w:val="20"/>
            <w:szCs w:val="20"/>
          </w:rPr>
          <w:t>10122021-GvO</w:t>
        </w:r>
      </w:p>
      <w:p w14:paraId="6BF8E343" w14:textId="2016D0C0" w:rsidR="00167180" w:rsidRDefault="00167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84D">
          <w:rPr>
            <w:noProof/>
          </w:rPr>
          <w:t>3</w:t>
        </w:r>
        <w:r>
          <w:fldChar w:fldCharType="end"/>
        </w:r>
      </w:p>
    </w:sdtContent>
  </w:sdt>
  <w:p w14:paraId="463377BA" w14:textId="77777777" w:rsidR="00167180" w:rsidRDefault="0016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7BCF1" w14:textId="77777777" w:rsidR="004F1977" w:rsidRDefault="004F1977" w:rsidP="00167180">
      <w:pPr>
        <w:spacing w:before="0" w:after="0" w:line="240" w:lineRule="auto"/>
      </w:pPr>
      <w:r>
        <w:separator/>
      </w:r>
    </w:p>
  </w:footnote>
  <w:footnote w:type="continuationSeparator" w:id="0">
    <w:p w14:paraId="2F5A01A8" w14:textId="77777777" w:rsidR="004F1977" w:rsidRDefault="004F1977" w:rsidP="001671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485A" w14:textId="24A23B30" w:rsidR="00167180" w:rsidRDefault="00FE7EDD" w:rsidP="00AE0B8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C55376" wp14:editId="52975517">
          <wp:extent cx="5759450" cy="59042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" w15:restartNumberingAfterBreak="0">
    <w:nsid w:val="0DDC60E1"/>
    <w:multiLevelType w:val="hybridMultilevel"/>
    <w:tmpl w:val="D47ACC8A"/>
    <w:lvl w:ilvl="0" w:tplc="04150017">
      <w:start w:val="1"/>
      <w:numFmt w:val="lowerLetter"/>
      <w:lvlText w:val="%1)"/>
      <w:lvlJc w:val="left"/>
      <w:pPr>
        <w:ind w:left="294" w:hanging="360"/>
      </w:pPr>
    </w:lvl>
    <w:lvl w:ilvl="1" w:tplc="04150017">
      <w:start w:val="1"/>
      <w:numFmt w:val="lowerLetter"/>
      <w:lvlText w:val="%2)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622501A"/>
    <w:multiLevelType w:val="multilevel"/>
    <w:tmpl w:val="C2D6341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24405D1B"/>
    <w:multiLevelType w:val="hybridMultilevel"/>
    <w:tmpl w:val="4998BB80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177FF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9D26F1"/>
    <w:multiLevelType w:val="hybridMultilevel"/>
    <w:tmpl w:val="529A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00000003">
      <w:start w:val="1"/>
      <w:numFmt w:val="bullet"/>
      <w:lvlText w:val="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5A537A42"/>
    <w:multiLevelType w:val="hybridMultilevel"/>
    <w:tmpl w:val="FA726D78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213C53DA">
      <w:start w:val="1"/>
      <w:numFmt w:val="lowerLetter"/>
      <w:lvlText w:val="%2)"/>
      <w:lvlJc w:val="left"/>
      <w:pPr>
        <w:ind w:left="10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4"/>
    <w:rsid w:val="00020309"/>
    <w:rsid w:val="00054A15"/>
    <w:rsid w:val="000E02F0"/>
    <w:rsid w:val="000E5A6C"/>
    <w:rsid w:val="0012296E"/>
    <w:rsid w:val="00167180"/>
    <w:rsid w:val="00191581"/>
    <w:rsid w:val="001E314F"/>
    <w:rsid w:val="0025513A"/>
    <w:rsid w:val="003228CD"/>
    <w:rsid w:val="003877CD"/>
    <w:rsid w:val="003A4007"/>
    <w:rsid w:val="003E5F17"/>
    <w:rsid w:val="003F7D45"/>
    <w:rsid w:val="00433C88"/>
    <w:rsid w:val="004A1164"/>
    <w:rsid w:val="004F0CEA"/>
    <w:rsid w:val="004F1977"/>
    <w:rsid w:val="00536E34"/>
    <w:rsid w:val="005E784D"/>
    <w:rsid w:val="005F1B94"/>
    <w:rsid w:val="00647BE5"/>
    <w:rsid w:val="0066615A"/>
    <w:rsid w:val="006709B4"/>
    <w:rsid w:val="006A32D3"/>
    <w:rsid w:val="00737043"/>
    <w:rsid w:val="00764DC6"/>
    <w:rsid w:val="0077585B"/>
    <w:rsid w:val="00783AAB"/>
    <w:rsid w:val="00807DE1"/>
    <w:rsid w:val="008E63D2"/>
    <w:rsid w:val="00975FC4"/>
    <w:rsid w:val="00A60E5A"/>
    <w:rsid w:val="00A65530"/>
    <w:rsid w:val="00A75980"/>
    <w:rsid w:val="00AE0B8B"/>
    <w:rsid w:val="00AF138E"/>
    <w:rsid w:val="00B00858"/>
    <w:rsid w:val="00B53AF9"/>
    <w:rsid w:val="00B963BB"/>
    <w:rsid w:val="00BB3415"/>
    <w:rsid w:val="00BD1319"/>
    <w:rsid w:val="00BF7E6A"/>
    <w:rsid w:val="00C548D8"/>
    <w:rsid w:val="00C552BD"/>
    <w:rsid w:val="00CA4A5A"/>
    <w:rsid w:val="00D36D67"/>
    <w:rsid w:val="00DE0A16"/>
    <w:rsid w:val="00EC6FAA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BAD24"/>
  <w15:docId w15:val="{720D5DB8-A452-4D5A-A758-F3D74FBF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80"/>
    <w:pPr>
      <w:spacing w:before="24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167180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16718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1671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180"/>
  </w:style>
  <w:style w:type="paragraph" w:styleId="Stopka">
    <w:name w:val="footer"/>
    <w:basedOn w:val="Normalny"/>
    <w:link w:val="StopkaZnak"/>
    <w:uiPriority w:val="99"/>
    <w:unhideWhenUsed/>
    <w:rsid w:val="001671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180"/>
  </w:style>
  <w:style w:type="paragraph" w:styleId="Tekstdymka">
    <w:name w:val="Balloon Text"/>
    <w:basedOn w:val="Normalny"/>
    <w:link w:val="TekstdymkaZnak"/>
    <w:uiPriority w:val="99"/>
    <w:semiHidden/>
    <w:unhideWhenUsed/>
    <w:rsid w:val="00A65530"/>
    <w:pPr>
      <w:spacing w:before="0" w:after="0" w:line="240" w:lineRule="auto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3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5530"/>
    <w:pPr>
      <w:spacing w:before="0" w:after="0" w:line="240" w:lineRule="auto"/>
      <w:ind w:left="720"/>
      <w:contextualSpacing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E199-E18F-4CA8-8598-311B5349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Jesionkowska</dc:creator>
  <cp:lastModifiedBy>i5-10500_2</cp:lastModifiedBy>
  <cp:revision>3</cp:revision>
  <cp:lastPrinted>2022-06-23T13:15:00Z</cp:lastPrinted>
  <dcterms:created xsi:type="dcterms:W3CDTF">2022-07-14T08:00:00Z</dcterms:created>
  <dcterms:modified xsi:type="dcterms:W3CDTF">2022-07-14T13:17:00Z</dcterms:modified>
</cp:coreProperties>
</file>